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76D3" w14:textId="77777777" w:rsidR="001754E5" w:rsidRDefault="00493B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5. Если кто-то в семье относится скептически к посещению ребенком таких занятий. Как найти компромисс? А </w:t>
      </w:r>
      <w:r>
        <w:rPr>
          <w:rFonts w:ascii="Times New Roman" w:hAnsi="Times New Roman" w:cs="Times New Roman"/>
          <w:sz w:val="24"/>
          <w:szCs w:val="24"/>
        </w:rPr>
        <w:t>самое главное, как объяснить ребенку, что такие занятия ему помогут в дальнейшем?</w:t>
      </w:r>
    </w:p>
    <w:p w14:paraId="5ADF7403" w14:textId="77777777" w:rsidR="001754E5" w:rsidRDefault="00493B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Чередилина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руководитель по экспертно-методической работе Фонда Гуманитарных Проектов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: Конечно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семье важно договариваться о ценностях и задачах по воспитанию детей. </w:t>
      </w:r>
      <w:r>
        <w:rPr>
          <w:rFonts w:ascii="Times New Roman" w:hAnsi="Times New Roman" w:cs="Times New Roman"/>
          <w:sz w:val="24"/>
          <w:szCs w:val="24"/>
        </w:rPr>
        <w:t>Вспомните и обсудите, как у каждого из вас, взрослых, когда-то происходил профессиональный выбор? Кто и что помогло? Какой помощи не хватило? Сработают ли ваши стратегии в сегодняшних реалиях? Попробуйте больше узнать о курсе «Россия – мои горизонты». Педа</w:t>
      </w:r>
      <w:r>
        <w:rPr>
          <w:rFonts w:ascii="Times New Roman" w:hAnsi="Times New Roman" w:cs="Times New Roman"/>
          <w:sz w:val="24"/>
          <w:szCs w:val="24"/>
        </w:rPr>
        <w:t>гог может показать вам его фрагменты, объяснить назначение. Также узнайте мнение самого подростка, что ему интересно и важно в этих занятиях. Широкий кругозор о мире профессий и труда, который формирует курс за несколько лет, – важное условие многих жизнен</w:t>
      </w:r>
      <w:r>
        <w:rPr>
          <w:rFonts w:ascii="Times New Roman" w:hAnsi="Times New Roman" w:cs="Times New Roman"/>
          <w:sz w:val="24"/>
          <w:szCs w:val="24"/>
        </w:rPr>
        <w:t>ных выборов. Пусть они принесут удовольствие!</w:t>
      </w:r>
    </w:p>
    <w:p w14:paraId="49727E91" w14:textId="77777777" w:rsidR="001754E5" w:rsidRDefault="001754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6E5498" w14:textId="77777777" w:rsidR="001754E5" w:rsidRDefault="00493B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Немного о курсе</w:t>
      </w:r>
    </w:p>
    <w:p w14:paraId="4BB035D7" w14:textId="77777777" w:rsidR="001754E5" w:rsidRDefault="00493B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предназначены для учащихся 6-11 классов и направлены на ознакомление школьников с разнообразными профессиональными направлениями и возможностями на рынке труда. Курс включает в себя 34 </w:t>
      </w:r>
      <w:r>
        <w:rPr>
          <w:rFonts w:ascii="Times New Roman" w:hAnsi="Times New Roman" w:cs="Times New Roman"/>
          <w:sz w:val="24"/>
          <w:szCs w:val="24"/>
        </w:rPr>
        <w:t>занятия, которые проходят каждый четверг. За прошлый год школьников уже познакомили с отраслями промышленности, цифровым технологиям, медициной и здравоохранением, инженерным делом, государственным управлением. Кроме этого, особое внимание уделяется и прак</w:t>
      </w:r>
      <w:r>
        <w:rPr>
          <w:rFonts w:ascii="Times New Roman" w:hAnsi="Times New Roman" w:cs="Times New Roman"/>
          <w:sz w:val="24"/>
          <w:szCs w:val="24"/>
        </w:rPr>
        <w:t>тической части. Для обучающихся организуются экскурсии на региональные предприятия, организации и учебные учреждения.</w:t>
      </w:r>
    </w:p>
    <w:p w14:paraId="420E6527" w14:textId="77777777" w:rsidR="001754E5" w:rsidRDefault="001754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5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8E081" w14:textId="77777777" w:rsidR="00493BAF" w:rsidRDefault="00493BAF">
      <w:pPr>
        <w:spacing w:line="240" w:lineRule="auto"/>
      </w:pPr>
      <w:r>
        <w:separator/>
      </w:r>
    </w:p>
  </w:endnote>
  <w:endnote w:type="continuationSeparator" w:id="0">
    <w:p w14:paraId="4BE11B84" w14:textId="77777777" w:rsidR="00493BAF" w:rsidRDefault="00493B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4DB96" w14:textId="77777777" w:rsidR="00493BAF" w:rsidRDefault="00493BAF">
      <w:pPr>
        <w:spacing w:after="0"/>
      </w:pPr>
      <w:r>
        <w:separator/>
      </w:r>
    </w:p>
  </w:footnote>
  <w:footnote w:type="continuationSeparator" w:id="0">
    <w:p w14:paraId="569ED4EC" w14:textId="77777777" w:rsidR="00493BAF" w:rsidRDefault="00493BA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860"/>
    <w:rsid w:val="0013592B"/>
    <w:rsid w:val="0014034F"/>
    <w:rsid w:val="001754E5"/>
    <w:rsid w:val="00293ABE"/>
    <w:rsid w:val="003C22FC"/>
    <w:rsid w:val="003C571C"/>
    <w:rsid w:val="00493BAF"/>
    <w:rsid w:val="004B2C1E"/>
    <w:rsid w:val="006E6139"/>
    <w:rsid w:val="006E7B0A"/>
    <w:rsid w:val="00705BA0"/>
    <w:rsid w:val="009119B8"/>
    <w:rsid w:val="009B5101"/>
    <w:rsid w:val="00A23860"/>
    <w:rsid w:val="00BE0AB8"/>
    <w:rsid w:val="00C622BA"/>
    <w:rsid w:val="22E86E52"/>
    <w:rsid w:val="29AE101C"/>
    <w:rsid w:val="6AF6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966C"/>
  <w15:docId w15:val="{C102D7A0-4D13-423A-B593-EAFDDC89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1</cp:lastModifiedBy>
  <cp:revision>2</cp:revision>
  <dcterms:created xsi:type="dcterms:W3CDTF">2024-10-17T07:05:00Z</dcterms:created>
  <dcterms:modified xsi:type="dcterms:W3CDTF">2024-10-17T07:05:00Z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4B4123DDF5184F16883016B9B71E8744_13</vt:lpwstr>
  </property>
</Properties>
</file>